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Pr="003B7AAF" w:rsidRDefault="00AC3E59" w:rsidP="003B7AAF">
      <w:pPr>
        <w:pStyle w:val="Tekstpodstawowy"/>
        <w:jc w:val="center"/>
        <w:rPr>
          <w:b/>
          <w:bCs/>
        </w:rPr>
      </w:pPr>
      <w:r>
        <w:rPr>
          <w:b/>
          <w:bCs/>
        </w:rPr>
        <w:t>Formularz zgło</w:t>
      </w:r>
      <w:r w:rsidR="003B7AAF">
        <w:rPr>
          <w:b/>
          <w:bCs/>
        </w:rPr>
        <w:t>szeniowy na spotkania/warsztaty</w:t>
      </w:r>
    </w:p>
    <w:p w:rsidR="003B7AAF" w:rsidRDefault="003B7AAF" w:rsidP="003B7AA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Organizator: LGD „KORONA SĄDECKA” </w:t>
      </w:r>
    </w:p>
    <w:p w:rsidR="003B7AAF" w:rsidRPr="003B7AAF" w:rsidRDefault="003B7AAF" w:rsidP="003B7AAF">
      <w:pPr>
        <w:pStyle w:val="Akapitzlist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DANE UCZESTNIKA:</w:t>
      </w:r>
    </w:p>
    <w:p w:rsidR="003B7AAF" w:rsidRDefault="003B7AAF" w:rsidP="003B7AAF">
      <w:pPr>
        <w:pStyle w:val="Akapitzlist"/>
        <w:numPr>
          <w:ilvl w:val="0"/>
          <w:numId w:val="5"/>
        </w:num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Imię i nazwisko …………………………………………………………………………………………………..</w:t>
      </w:r>
    </w:p>
    <w:p w:rsidR="003B7AAF" w:rsidRDefault="003B7AAF" w:rsidP="003B7AAF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Adres do korespondencji: </w:t>
      </w:r>
    </w:p>
    <w:p w:rsidR="003B7AAF" w:rsidRDefault="003B7AAF" w:rsidP="003B7AAF">
      <w:pPr>
        <w:pStyle w:val="Akapitzlist"/>
        <w:spacing w:line="480" w:lineRule="auto"/>
        <w:ind w:left="1065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>………………</w:t>
      </w:r>
      <w:r>
        <w:rPr>
          <w:rFonts w:ascii="Tahoma" w:eastAsia="Times New Roman" w:hAnsi="Tahoma" w:cs="Tahoma"/>
        </w:rPr>
        <w:t>………………………………………………………………………………….</w:t>
      </w:r>
    </w:p>
    <w:p w:rsidR="003B7AAF" w:rsidRDefault="003B7AAF" w:rsidP="003B7AAF">
      <w:pPr>
        <w:pStyle w:val="Akapitzlist"/>
        <w:spacing w:line="480" w:lineRule="auto"/>
        <w:ind w:left="106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tel.……………….………………….</w:t>
      </w:r>
      <w:r>
        <w:rPr>
          <w:rFonts w:ascii="Tahoma" w:hAnsi="Tahoma" w:cs="Tahoma"/>
        </w:rPr>
        <w:t>e-mail ….…………………………………………………………..</w:t>
      </w:r>
    </w:p>
    <w:p w:rsidR="003B7AAF" w:rsidRPr="003B7AAF" w:rsidRDefault="003B7AAF" w:rsidP="003B7AAF">
      <w:pPr>
        <w:pStyle w:val="Akapitzlist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Terminy spotkań/warsztatów</w:t>
      </w:r>
    </w:p>
    <w:p w:rsidR="003B7AAF" w:rsidRDefault="003B7AAF" w:rsidP="003B7AAF">
      <w:pPr>
        <w:pStyle w:val="Akapitzlist"/>
        <w:rPr>
          <w:rFonts w:ascii="Tahoma" w:hAnsi="Tahoma" w:cs="Tahoma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4395"/>
        <w:gridCol w:w="2927"/>
        <w:gridCol w:w="2142"/>
      </w:tblGrid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bookmarkStart w:id="0" w:name="_GoBack"/>
            <w:r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4395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Nazwa spotkania/warsztatu</w:t>
            </w:r>
          </w:p>
        </w:tc>
        <w:tc>
          <w:tcPr>
            <w:tcW w:w="2927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Miejsce i termin spotkania/warsztatu</w:t>
            </w:r>
          </w:p>
        </w:tc>
        <w:tc>
          <w:tcPr>
            <w:tcW w:w="2142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Właściwe zaznacz x</w:t>
            </w: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 w:rsidRPr="003B7AAF">
              <w:rPr>
                <w:rFonts w:ascii="Tahoma" w:hAnsi="Tahoma" w:cs="Tahoma"/>
              </w:rPr>
              <w:t>Ochrona danych osobowych</w:t>
            </w:r>
            <w:r>
              <w:rPr>
                <w:rFonts w:ascii="Tahoma" w:hAnsi="Tahoma" w:cs="Tahoma"/>
              </w:rPr>
              <w:t xml:space="preserve"> – spotkanie z prawnikiem</w:t>
            </w:r>
          </w:p>
        </w:tc>
        <w:tc>
          <w:tcPr>
            <w:tcW w:w="2927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Ptaszkowa, 24.05.2019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Współpraca przedsiębiorstw, w tym branży spożywczej</w:t>
            </w:r>
            <w:r w:rsidR="0064698B">
              <w:rPr>
                <w:rFonts w:ascii="Tahoma" w:hAnsi="Tahoma" w:cs="Tahoma"/>
              </w:rPr>
              <w:t xml:space="preserve"> - Inkubator</w:t>
            </w:r>
          </w:p>
        </w:tc>
        <w:tc>
          <w:tcPr>
            <w:tcW w:w="2927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Ptaszkowa, </w:t>
            </w:r>
            <w:r w:rsidR="0064698B">
              <w:rPr>
                <w:rFonts w:ascii="Tahoma" w:hAnsi="Tahoma" w:cs="Tahoma"/>
              </w:rPr>
              <w:t>25.05.2019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Zarządzanie firmą i zewnętrzne wsparcie finansowe (kredyty, pożyczki) dla firm (inne niż w ramach wdrażania LSR) -MAAR</w:t>
            </w: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Chełmiec, czerwiec 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Ochrona danych osobowych  - spotkanie z prawnikiem</w:t>
            </w: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Chełmiec, czerwiec 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Przedsiębiorczość społeczna – Spółdzielnia Socjalna</w:t>
            </w: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Kamionka Wielka, lipiec 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Turystyka kulinarna i usługi gastronomiczne wysokiej jakości sposobem na utworzenie i funkcjonowanie przedsiębiorstwa bazującego na lokalnych potencjałach – Inkubator</w:t>
            </w: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Kamionka Wielka, lipiec 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Ochrona danych osobowych – spotkanie z prawnikiem</w:t>
            </w: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Kamionka Wielka, lipiec 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Ochrona danych osobowych – spotkanie z prawnikiem</w:t>
            </w: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Miasto Grybów, wrzesień 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Przedsiębiorczość społeczna – Spółdzielnia Socjalna</w:t>
            </w: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Miasto Grybów, wrzesień</w:t>
            </w:r>
            <w:r>
              <w:rPr>
                <w:rFonts w:ascii="Tahoma" w:hAnsi="Tahoma" w:cs="Tahoma"/>
              </w:rPr>
              <w:t xml:space="preserve"> 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Warsztat KGW – produkty lokalne w przedsiębiorstwie</w:t>
            </w: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Imienia Gminy Chełmiec, 21.07.2019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Przetwórstwo owoców i produkcja soków i cydru – pomysł na biznes -warsztat</w:t>
            </w: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Lato w Dolinie Kamionki, 14.07.2019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tr w:rsidR="003B7AAF" w:rsidTr="003B7AAF">
        <w:tc>
          <w:tcPr>
            <w:tcW w:w="709" w:type="dxa"/>
          </w:tcPr>
          <w:p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12</w:t>
            </w:r>
          </w:p>
        </w:tc>
        <w:tc>
          <w:tcPr>
            <w:tcW w:w="4395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Miodowy przedsiębiorca –warsztat </w:t>
            </w:r>
          </w:p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  <w:tc>
          <w:tcPr>
            <w:tcW w:w="2927" w:type="dxa"/>
          </w:tcPr>
          <w:p w:rsidR="003B7AAF" w:rsidRPr="003B7AAF" w:rsidRDefault="0064698B" w:rsidP="003B7AAF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Jesień Grybowska – wrzesień 2019</w:t>
            </w:r>
          </w:p>
        </w:tc>
        <w:tc>
          <w:tcPr>
            <w:tcW w:w="2142" w:type="dxa"/>
          </w:tcPr>
          <w:p w:rsidR="003B7AAF" w:rsidRPr="003B7AAF" w:rsidRDefault="003B7AAF" w:rsidP="003B7AAF">
            <w:pPr>
              <w:pStyle w:val="Akapitzlist"/>
              <w:ind w:left="0"/>
              <w:rPr>
                <w:rFonts w:ascii="Tahoma" w:hAnsi="Tahoma" w:cs="Tahoma"/>
              </w:rPr>
            </w:pPr>
          </w:p>
        </w:tc>
      </w:tr>
      <w:bookmarkEnd w:id="0"/>
    </w:tbl>
    <w:p w:rsidR="003B7AAF" w:rsidRPr="003B7AAF" w:rsidRDefault="003B7AAF" w:rsidP="003B7AAF">
      <w:pPr>
        <w:pStyle w:val="Akapitzlist"/>
        <w:rPr>
          <w:rFonts w:ascii="Tahoma" w:hAnsi="Tahoma" w:cs="Tahoma"/>
          <w:b/>
        </w:rPr>
      </w:pPr>
    </w:p>
    <w:p w:rsidR="003B7AAF" w:rsidRDefault="003B7AAF" w:rsidP="003B7AAF">
      <w:pPr>
        <w:jc w:val="center"/>
        <w:rPr>
          <w:rFonts w:ascii="Tahoma" w:hAnsi="Tahoma" w:cs="Tahoma"/>
          <w:b/>
        </w:rPr>
      </w:pPr>
    </w:p>
    <w:p w:rsidR="003B7AAF" w:rsidRDefault="003B7AAF" w:rsidP="003B7AA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INFORMACJA O PRZETWARZANIU DANYCH OSOBOWYCH DLA UCZESTNIKÓW DZIAŁAŃ AKTYWIZACYJNYCH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13 Rozporządzenia Parlamentu Europejskiego i Rady (UE) 2016/679 </w:t>
      </w:r>
      <w:r>
        <w:rPr>
          <w:rFonts w:ascii="Tahoma" w:hAnsi="Tahoma" w:cs="Tahoma"/>
        </w:rPr>
        <w:br/>
        <w:t xml:space="preserve">z dnia 27 kwietnia 2016r. w sprawie ochrony osób fizycznych w związku </w:t>
      </w:r>
      <w:r>
        <w:rPr>
          <w:rFonts w:ascii="Tahoma" w:hAnsi="Tahoma" w:cs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Administrator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Administratorem Państwa danych osobowych jest:</w:t>
      </w:r>
    </w:p>
    <w:p w:rsidR="003B7AAF" w:rsidRDefault="003B7AAF" w:rsidP="003B7AAF">
      <w:pPr>
        <w:rPr>
          <w:rFonts w:ascii="Tahoma" w:hAnsi="Tahoma" w:cs="Tahoma"/>
        </w:rPr>
      </w:pPr>
      <w:r>
        <w:rPr>
          <w:rFonts w:ascii="Tahoma" w:hAnsi="Tahoma" w:cs="Tahoma"/>
        </w:rPr>
        <w:t>Stowarzyszenie Lokalna Grupa Działania „Korona Sądecka”</w:t>
      </w:r>
    </w:p>
    <w:p w:rsidR="003B7AAF" w:rsidRDefault="003B7AAF" w:rsidP="003B7AAF">
      <w:pPr>
        <w:rPr>
          <w:rFonts w:ascii="Tahoma" w:hAnsi="Tahoma" w:cs="Tahoma"/>
        </w:rPr>
      </w:pPr>
      <w:r>
        <w:rPr>
          <w:rFonts w:ascii="Tahoma" w:hAnsi="Tahoma" w:cs="Tahoma"/>
        </w:rPr>
        <w:t>ul. Papieska 2/21, 33-395 Chełmiec</w:t>
      </w: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Cele i podstawy oraz zakres przetwarzania danych osobowych</w:t>
      </w:r>
    </w:p>
    <w:p w:rsidR="003B7AAF" w:rsidRDefault="003B7AAF" w:rsidP="003B7AAF">
      <w:pPr>
        <w:pStyle w:val="Akapitzlist"/>
        <w:spacing w:after="0" w:line="240" w:lineRule="auto"/>
        <w:jc w:val="both"/>
        <w:rPr>
          <w:rFonts w:ascii="Tahoma" w:hAnsi="Tahoma" w:cs="Tahoma"/>
          <w:b/>
        </w:rPr>
      </w:pP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Państwa dane osobowe będą przetwarzane w celu:</w:t>
      </w:r>
    </w:p>
    <w:p w:rsidR="003B7AAF" w:rsidRDefault="003B7AAF" w:rsidP="003B7AAF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dokumentowania i publikowania dokumentacji z działań aktywizacyjnych </w:t>
      </w:r>
      <w:r>
        <w:rPr>
          <w:rFonts w:ascii="Tahoma" w:hAnsi="Tahoma" w:cs="Tahoma"/>
        </w:rPr>
        <w:br/>
        <w:t>z udziałem Administratora;</w:t>
      </w:r>
    </w:p>
    <w:p w:rsidR="003B7AAF" w:rsidRDefault="003B7AAF" w:rsidP="003B7AAF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określonym w zgodzie, w przypadku wyrażenia przez Państwa dodatkowej zgody na przetwarzanie danych osobowych.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Podstawami prawnymi przetwarzania Państwa danych osobowych są:</w:t>
      </w:r>
    </w:p>
    <w:p w:rsidR="003B7AAF" w:rsidRDefault="003B7AAF" w:rsidP="003B7AAF">
      <w:pPr>
        <w:pStyle w:val="Akapitzlist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6 ust. 1 lit. f RODO – przetwarzanie jest konieczne co celów wynikających </w:t>
      </w:r>
      <w:r>
        <w:rPr>
          <w:rFonts w:ascii="Tahoma" w:hAnsi="Tahoma" w:cs="Tahoma"/>
        </w:rPr>
        <w:br/>
        <w:t xml:space="preserve">z prawnie uzasadnionych interesów Administratora, tj. dokumentowania </w:t>
      </w:r>
      <w:r>
        <w:rPr>
          <w:rFonts w:ascii="Tahoma" w:hAnsi="Tahoma" w:cs="Tahoma"/>
        </w:rPr>
        <w:br/>
        <w:t>i publikowania dokumentacji z działań aktywizacyjnych z udziałem Administratora;</w:t>
      </w:r>
    </w:p>
    <w:p w:rsidR="003B7AAF" w:rsidRDefault="003B7AAF" w:rsidP="003B7AAF">
      <w:pPr>
        <w:pStyle w:val="Akapitzlist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art. 6 ust. 1 lit. a RODO – w przypadku udzielenia zgody, przetwarzanie odbywa się w celach wskazanych w treści zgody.</w:t>
      </w:r>
      <w:r>
        <w:rPr>
          <w:rFonts w:ascii="Tahoma" w:hAnsi="Tahoma" w:cs="Tahoma"/>
        </w:rPr>
        <w:tab/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:rsidR="003B7AAF" w:rsidRDefault="003B7AAF" w:rsidP="003B7AAF">
      <w:pPr>
        <w:jc w:val="both"/>
        <w:rPr>
          <w:rFonts w:ascii="Tahoma" w:hAnsi="Tahoma" w:cs="Tahoma"/>
          <w:b/>
        </w:rPr>
      </w:pP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Prawnie uzasadnione interesy Administratora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odniesieniu do danych przetwarzanych na podstawie art. 6 ust. 1 lit. f RODO, prawnie uzasadnionym interesem Administratora jest dokumentowanie </w:t>
      </w:r>
      <w:r>
        <w:rPr>
          <w:rFonts w:ascii="Tahoma" w:hAnsi="Tahoma" w:cs="Tahoma"/>
        </w:rPr>
        <w:br/>
        <w:t xml:space="preserve">i publikowanie dokumentacji z działań aktywizacyjnych z udziałem Administratora. </w:t>
      </w:r>
    </w:p>
    <w:p w:rsidR="003B7AAF" w:rsidRDefault="003B7AAF" w:rsidP="003B7AAF">
      <w:pPr>
        <w:rPr>
          <w:rFonts w:ascii="Tahoma" w:hAnsi="Tahoma" w:cs="Tahoma"/>
          <w:b/>
        </w:rPr>
      </w:pP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Odbiorcy danych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Państwa dane mogą być przekazywane podmiotom świadczącym usługi informatyczne na rzecz Administratora.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Dane mogą być przekazywane poza Europejski Obszar Gospodarczy w związku </w:t>
      </w:r>
      <w:r>
        <w:rPr>
          <w:rFonts w:ascii="Tahoma" w:hAnsi="Tahoma" w:cs="Tahoma"/>
        </w:rPr>
        <w:br/>
        <w:t xml:space="preserve">z możliwością umieszczenia dokumentacji na portalu Facebook. Właściciel portalu Facebook podlega certyfikacji programu </w:t>
      </w:r>
      <w:proofErr w:type="spellStart"/>
      <w:r>
        <w:rPr>
          <w:rFonts w:ascii="Tahoma" w:hAnsi="Tahoma" w:cs="Tahoma"/>
        </w:rPr>
        <w:t>Privacy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Shield</w:t>
      </w:r>
      <w:proofErr w:type="spellEnd"/>
      <w:r>
        <w:rPr>
          <w:rFonts w:ascii="Tahoma" w:hAnsi="Tahoma" w:cs="Tahoma"/>
        </w:rPr>
        <w:t>. Podstawą prawną przekazania danych jest art. 45 ust. 1 RODO.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Ponadto Państwa dane mogą być przekazywane podmiotom upoważnionym na podstawie obowiązujących przepisów, w tym instytucjom finansującym działalność Administratora.</w:t>
      </w: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przechowywania danych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Państwa dane będą przechowywane do czasu wniesienia skutecznego sprzeciwu lub cofnięcia udzielonej zgody.</w:t>
      </w:r>
    </w:p>
    <w:p w:rsidR="003B7AAF" w:rsidRDefault="003B7AAF" w:rsidP="003B7AAF">
      <w:pPr>
        <w:pStyle w:val="Akapitzlist"/>
        <w:jc w:val="both"/>
        <w:rPr>
          <w:rFonts w:ascii="Tahoma" w:hAnsi="Tahoma" w:cs="Tahoma"/>
          <w:b/>
        </w:rPr>
      </w:pP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Prawa osób, których dane są przetwarzane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Mają Państwo prawo do:</w:t>
      </w:r>
    </w:p>
    <w:p w:rsidR="003B7AAF" w:rsidRDefault="003B7AAF" w:rsidP="003B7AA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dostępu do treści swoich danych;</w:t>
      </w:r>
    </w:p>
    <w:p w:rsidR="003B7AAF" w:rsidRDefault="003B7AAF" w:rsidP="003B7AA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żądania sprostowania swoich danych;</w:t>
      </w:r>
    </w:p>
    <w:p w:rsidR="003B7AAF" w:rsidRDefault="003B7AAF" w:rsidP="003B7AA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żądania usunięcia swoich danych;</w:t>
      </w:r>
    </w:p>
    <w:p w:rsidR="003B7AAF" w:rsidRDefault="003B7AAF" w:rsidP="003B7AA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żądania ograniczenia przetwarzania swoich danych;</w:t>
      </w:r>
    </w:p>
    <w:p w:rsidR="003B7AAF" w:rsidRDefault="003B7AAF" w:rsidP="003B7AA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cofnięcia udzielonej zgody;</w:t>
      </w:r>
    </w:p>
    <w:p w:rsidR="003B7AAF" w:rsidRDefault="003B7AAF" w:rsidP="003B7AA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wniesienia sprzeciwu w odniesieniu do przetwarzania swoich danych.</w:t>
      </w:r>
    </w:p>
    <w:p w:rsidR="003B7AAF" w:rsidRDefault="003B7AAF" w:rsidP="003B7A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Każde z ww. żądań mogą Państwo wnieść pisemnie na adres Administratora podany </w:t>
      </w:r>
      <w:r>
        <w:rPr>
          <w:rFonts w:ascii="Tahoma" w:hAnsi="Tahoma" w:cs="Tahoma"/>
        </w:rPr>
        <w:br/>
        <w:t>w pkt 1 lub drogą e-mailową na adres: stowarzyszenie@lgdkoronasadecka.pl</w:t>
      </w:r>
    </w:p>
    <w:p w:rsidR="003B7AAF" w:rsidRDefault="003B7AAF" w:rsidP="003B7AAF">
      <w:pPr>
        <w:jc w:val="both"/>
        <w:rPr>
          <w:rFonts w:ascii="Tahoma" w:hAnsi="Tahoma" w:cs="Tahoma"/>
        </w:rPr>
      </w:pP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Inspektor Ochrony Danych</w:t>
      </w:r>
    </w:p>
    <w:p w:rsidR="003B7AAF" w:rsidRDefault="003B7AAF" w:rsidP="003B7AAF">
      <w:pPr>
        <w:ind w:left="360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powołał Inspektora Ochrony Danych w osobie </w:t>
      </w:r>
      <w:r>
        <w:rPr>
          <w:rFonts w:ascii="Tahoma" w:eastAsia="Calibri" w:hAnsi="Tahoma" w:cs="Tahoma"/>
        </w:rPr>
        <w:t>Pani Moniki Turek</w:t>
      </w:r>
      <w:r>
        <w:rPr>
          <w:rFonts w:ascii="Tahoma" w:eastAsia="Calibri" w:hAnsi="Tahoma" w:cs="Tahoma"/>
        </w:rPr>
        <w:br/>
        <w:t xml:space="preserve"> (e-mail kontaktowy: </w:t>
      </w:r>
      <w:hyperlink r:id="rId9" w:history="1">
        <w:r>
          <w:rPr>
            <w:rStyle w:val="Hipercze"/>
            <w:rFonts w:ascii="Tahoma" w:eastAsia="Calibri" w:hAnsi="Tahoma" w:cs="Tahoma"/>
          </w:rPr>
          <w:t>mpaciorek@lgdkoronasadecka.pl</w:t>
        </w:r>
      </w:hyperlink>
      <w:r>
        <w:rPr>
          <w:rFonts w:ascii="Tahoma" w:eastAsia="Calibri" w:hAnsi="Tahoma" w:cs="Tahoma"/>
        </w:rPr>
        <w:t>).</w:t>
      </w:r>
    </w:p>
    <w:p w:rsidR="003B7AAF" w:rsidRDefault="003B7AAF" w:rsidP="003B7AAF">
      <w:pPr>
        <w:ind w:left="360"/>
        <w:jc w:val="both"/>
        <w:rPr>
          <w:rFonts w:ascii="Tahoma" w:eastAsia="Lucida Sans Unicode" w:hAnsi="Tahoma" w:cs="Tahoma"/>
          <w:b/>
        </w:rPr>
      </w:pP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Informacja dotycząca niezbędności podania danych osobowych</w:t>
      </w:r>
    </w:p>
    <w:p w:rsidR="003B7AAF" w:rsidRDefault="003B7AAF" w:rsidP="003B7AAF">
      <w:pPr>
        <w:pStyle w:val="Akapitzlist"/>
        <w:jc w:val="both"/>
        <w:rPr>
          <w:rFonts w:ascii="Tahoma" w:hAnsi="Tahoma" w:cs="Tahoma"/>
          <w:b/>
        </w:rPr>
      </w:pPr>
    </w:p>
    <w:p w:rsidR="003B7AAF" w:rsidRDefault="003B7AAF" w:rsidP="003B7AAF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Podanie danych osobowych jest dobrowolne, ale konieczne w celu uczestnictwa </w:t>
      </w:r>
      <w:r>
        <w:rPr>
          <w:rFonts w:ascii="Tahoma" w:hAnsi="Tahoma" w:cs="Tahoma"/>
        </w:rPr>
        <w:br/>
        <w:t>w działaniach aktywizacyjnych z udziałem Administratora.</w:t>
      </w:r>
    </w:p>
    <w:p w:rsidR="003B7AAF" w:rsidRDefault="003B7AAF" w:rsidP="003B7AAF">
      <w:pPr>
        <w:pStyle w:val="Akapitzlist"/>
        <w:jc w:val="both"/>
        <w:rPr>
          <w:rFonts w:ascii="Tahoma" w:hAnsi="Tahoma" w:cs="Tahoma"/>
          <w:b/>
        </w:rPr>
      </w:pPr>
    </w:p>
    <w:p w:rsidR="003B7AAF" w:rsidRDefault="003B7AAF" w:rsidP="003B7AAF">
      <w:pPr>
        <w:pStyle w:val="Akapitzlist"/>
        <w:jc w:val="both"/>
        <w:rPr>
          <w:rFonts w:ascii="Tahoma" w:hAnsi="Tahoma" w:cs="Tahoma"/>
          <w:b/>
        </w:rPr>
      </w:pP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Informacja o zautomatyzowanym podejmowaniu decyzji</w:t>
      </w:r>
    </w:p>
    <w:p w:rsidR="003B7AAF" w:rsidRDefault="003B7AAF" w:rsidP="003B7AAF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 nie podejmuje decyzji w odniesieniu do Państwa danych w sposób zautomatyzowany, w tym nie poddaje Państwa danych profilowaniu.</w:t>
      </w:r>
    </w:p>
    <w:p w:rsidR="003B7AAF" w:rsidRDefault="003B7AAF" w:rsidP="003B7AAF">
      <w:pPr>
        <w:ind w:left="360"/>
        <w:jc w:val="both"/>
        <w:rPr>
          <w:rFonts w:ascii="Tahoma" w:hAnsi="Tahoma" w:cs="Tahoma"/>
        </w:rPr>
      </w:pPr>
    </w:p>
    <w:p w:rsidR="003B7AAF" w:rsidRDefault="003B7AAF" w:rsidP="003B7A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Prawo wniesienia skargi</w:t>
      </w:r>
    </w:p>
    <w:p w:rsidR="003B7AAF" w:rsidRDefault="003B7AAF" w:rsidP="003B7AAF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Mają Państwo prawo do wniesienia skargi do organu nadzorczego, którym jest Prezes Urzędu Ochrony Danych Osobowych. </w:t>
      </w:r>
    </w:p>
    <w:p w:rsidR="003B7AAF" w:rsidRDefault="003B7AAF" w:rsidP="003B7AAF">
      <w:pPr>
        <w:ind w:left="360"/>
        <w:jc w:val="both"/>
        <w:rPr>
          <w:rFonts w:ascii="Tahoma" w:hAnsi="Tahoma" w:cs="Tahoma"/>
        </w:rPr>
      </w:pPr>
    </w:p>
    <w:p w:rsidR="003B7AAF" w:rsidRDefault="003B7AAF" w:rsidP="003B7AAF">
      <w:pPr>
        <w:spacing w:line="360" w:lineRule="auto"/>
        <w:ind w:left="708"/>
        <w:jc w:val="both"/>
        <w:rPr>
          <w:rFonts w:ascii="Tahoma" w:hAnsi="Tahoma" w:cs="Tahoma"/>
        </w:rPr>
      </w:pPr>
    </w:p>
    <w:p w:rsidR="003B7AAF" w:rsidRDefault="003B7AAF" w:rsidP="003B7AAF">
      <w:p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         ……………………………………………….</w:t>
      </w:r>
    </w:p>
    <w:p w:rsidR="003B7AAF" w:rsidRDefault="003B7AAF" w:rsidP="003B7AAF">
      <w:p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(data i czytelny podpis uczestnika)</w:t>
      </w:r>
    </w:p>
    <w:p w:rsidR="003B7AAF" w:rsidRDefault="003B7AAF" w:rsidP="003B7AA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B7AAF" w:rsidRDefault="003B7AAF" w:rsidP="003B7AA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B7AAF" w:rsidRDefault="003B7AAF" w:rsidP="003B7AA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B7AAF" w:rsidRDefault="003B7AAF" w:rsidP="003B7AA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B7AAF" w:rsidRDefault="003B7AAF" w:rsidP="003B7AA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B7AAF" w:rsidRDefault="003B7AAF" w:rsidP="003B7AA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B7AAF" w:rsidRDefault="003B7AAF" w:rsidP="003B7AA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B7AAF" w:rsidRDefault="003B7AAF" w:rsidP="003B7AA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B7AAF" w:rsidRDefault="003B7AAF" w:rsidP="00427E8C">
      <w:pPr>
        <w:spacing w:after="0" w:line="240" w:lineRule="auto"/>
        <w:jc w:val="both"/>
      </w:pPr>
    </w:p>
    <w:sectPr w:rsidR="003B7A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DB" w:rsidRDefault="00477EDB" w:rsidP="009215DB">
      <w:pPr>
        <w:spacing w:after="0" w:line="240" w:lineRule="auto"/>
      </w:pPr>
      <w:r>
        <w:separator/>
      </w:r>
    </w:p>
  </w:endnote>
  <w:endnote w:type="continuationSeparator" w:id="0">
    <w:p w:rsidR="00477EDB" w:rsidRDefault="00477EDB" w:rsidP="0092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21" w:rsidRDefault="002F5D21" w:rsidP="002F5D21">
    <w:pPr>
      <w:widowControl w:val="0"/>
      <w:tabs>
        <w:tab w:val="center" w:pos="0"/>
        <w:tab w:val="right" w:pos="9072"/>
      </w:tabs>
      <w:suppressAutoHyphens/>
      <w:jc w:val="center"/>
    </w:pPr>
    <w:r w:rsidRPr="009215DB">
      <w:rPr>
        <w:rFonts w:ascii="Calibri" w:eastAsia="SimSun" w:hAnsi="Calibri" w:cs="Mangal"/>
        <w:kern w:val="2"/>
        <w:sz w:val="20"/>
        <w:szCs w:val="20"/>
        <w:lang w:eastAsia="hi-IN" w:bidi="hi-IN"/>
      </w:rPr>
      <w:t xml:space="preserve">„Europejski Fundusz Rolny na rzecz Rozwoju Obszarów Wiejskich: Europa </w:t>
    </w:r>
    <w:r>
      <w:rPr>
        <w:rFonts w:ascii="Calibri" w:eastAsia="SimSun" w:hAnsi="Calibri" w:cs="Mangal"/>
        <w:kern w:val="2"/>
        <w:sz w:val="20"/>
        <w:szCs w:val="20"/>
        <w:lang w:eastAsia="hi-IN" w:bidi="hi-IN"/>
      </w:rPr>
      <w:t>inwestująca w obszary wiejskie”</w:t>
    </w:r>
  </w:p>
  <w:p w:rsidR="002F5D21" w:rsidRDefault="002F5D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DB" w:rsidRDefault="00477EDB" w:rsidP="009215DB">
      <w:pPr>
        <w:spacing w:after="0" w:line="240" w:lineRule="auto"/>
      </w:pPr>
      <w:r>
        <w:separator/>
      </w:r>
    </w:p>
  </w:footnote>
  <w:footnote w:type="continuationSeparator" w:id="0">
    <w:p w:rsidR="00477EDB" w:rsidRDefault="00477EDB" w:rsidP="0092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DB" w:rsidRPr="002F5D21" w:rsidRDefault="009215DB" w:rsidP="00F95B5B">
    <w:pPr>
      <w:widowControl w:val="0"/>
      <w:tabs>
        <w:tab w:val="center" w:pos="0"/>
        <w:tab w:val="center" w:pos="7002"/>
        <w:tab w:val="right" w:pos="9072"/>
        <w:tab w:val="left" w:pos="12558"/>
      </w:tabs>
      <w:suppressAutoHyphens/>
      <w:jc w:val="center"/>
      <w:rPr>
        <w:rFonts w:ascii="Calibri" w:eastAsia="SimSun" w:hAnsi="Calibri" w:cs="Mangal"/>
        <w:kern w:val="2"/>
        <w:sz w:val="20"/>
        <w:szCs w:val="20"/>
        <w:lang w:eastAsia="hi-IN" w:bidi="hi-IN"/>
      </w:rPr>
    </w:pPr>
    <w:r>
      <w:rPr>
        <w:noProof/>
        <w:lang w:eastAsia="pl-PL"/>
      </w:rPr>
      <w:drawing>
        <wp:inline distT="0" distB="0" distL="0" distR="0" wp14:anchorId="300025EB" wp14:editId="10BB6331">
          <wp:extent cx="5582285" cy="999490"/>
          <wp:effectExtent l="0" t="0" r="0" b="0"/>
          <wp:docPr id="1" name="Obraz 1" descr="C:\Users\lgd2\Desktop\__logo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gd2\Desktop\__logo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28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5D21">
      <w:rPr>
        <w:rFonts w:ascii="Calibri" w:eastAsia="SimSun" w:hAnsi="Calibri" w:cs="Mangal"/>
        <w:kern w:val="2"/>
        <w:sz w:val="20"/>
        <w:szCs w:val="20"/>
        <w:lang w:eastAsia="hi-IN" w:bidi="hi-IN"/>
      </w:rPr>
      <w:t>Organizacja spotkań i warsztatów branżowych w tym warsztatów z zakresu przetwórstwa i produktu lokalnego w punkcie informacyjno-promocyjnym na obszarze Korony Sądeckiej”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>
    <w:nsid w:val="0A546F6F"/>
    <w:multiLevelType w:val="hybridMultilevel"/>
    <w:tmpl w:val="7E46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E2C8E"/>
    <w:multiLevelType w:val="hybridMultilevel"/>
    <w:tmpl w:val="056C7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C20A7"/>
    <w:multiLevelType w:val="hybridMultilevel"/>
    <w:tmpl w:val="B782A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969BA"/>
    <w:multiLevelType w:val="hybridMultilevel"/>
    <w:tmpl w:val="83885C50"/>
    <w:name w:val="WW8Num12"/>
    <w:lvl w:ilvl="0" w:tplc="97BEE4F0">
      <w:start w:val="2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E622C"/>
    <w:multiLevelType w:val="hybridMultilevel"/>
    <w:tmpl w:val="4B7A14C4"/>
    <w:lvl w:ilvl="0" w:tplc="E83497A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23"/>
    <w:rsid w:val="000008C7"/>
    <w:rsid w:val="000170C3"/>
    <w:rsid w:val="00040C4B"/>
    <w:rsid w:val="0006426C"/>
    <w:rsid w:val="00080DE0"/>
    <w:rsid w:val="0009300A"/>
    <w:rsid w:val="000E0D6A"/>
    <w:rsid w:val="000E51F5"/>
    <w:rsid w:val="000F457E"/>
    <w:rsid w:val="000F71F5"/>
    <w:rsid w:val="00113EBD"/>
    <w:rsid w:val="00134C12"/>
    <w:rsid w:val="001654DF"/>
    <w:rsid w:val="00182023"/>
    <w:rsid w:val="00187D9D"/>
    <w:rsid w:val="001905F7"/>
    <w:rsid w:val="001B67E6"/>
    <w:rsid w:val="001D1446"/>
    <w:rsid w:val="001E40A9"/>
    <w:rsid w:val="001F1553"/>
    <w:rsid w:val="001F50FE"/>
    <w:rsid w:val="00207836"/>
    <w:rsid w:val="00257F7D"/>
    <w:rsid w:val="00264DE9"/>
    <w:rsid w:val="00266C2F"/>
    <w:rsid w:val="0029329A"/>
    <w:rsid w:val="002F5D21"/>
    <w:rsid w:val="002F5E2D"/>
    <w:rsid w:val="0031225D"/>
    <w:rsid w:val="0032290A"/>
    <w:rsid w:val="00323A7B"/>
    <w:rsid w:val="003B7AAF"/>
    <w:rsid w:val="003D2073"/>
    <w:rsid w:val="003D6AAD"/>
    <w:rsid w:val="0041626C"/>
    <w:rsid w:val="00427E8C"/>
    <w:rsid w:val="00437788"/>
    <w:rsid w:val="004615F1"/>
    <w:rsid w:val="00476332"/>
    <w:rsid w:val="00477EDB"/>
    <w:rsid w:val="004803B4"/>
    <w:rsid w:val="00490D35"/>
    <w:rsid w:val="00504F5F"/>
    <w:rsid w:val="00507C49"/>
    <w:rsid w:val="005374D1"/>
    <w:rsid w:val="00547662"/>
    <w:rsid w:val="005753E2"/>
    <w:rsid w:val="00593061"/>
    <w:rsid w:val="005E6679"/>
    <w:rsid w:val="0064698B"/>
    <w:rsid w:val="006A3617"/>
    <w:rsid w:val="006C209D"/>
    <w:rsid w:val="006E54D4"/>
    <w:rsid w:val="00707002"/>
    <w:rsid w:val="007244F0"/>
    <w:rsid w:val="00731B8C"/>
    <w:rsid w:val="00766502"/>
    <w:rsid w:val="00785971"/>
    <w:rsid w:val="00794705"/>
    <w:rsid w:val="007E7599"/>
    <w:rsid w:val="007F4B57"/>
    <w:rsid w:val="00807CD2"/>
    <w:rsid w:val="008172F7"/>
    <w:rsid w:val="00831969"/>
    <w:rsid w:val="00861AB3"/>
    <w:rsid w:val="0087427A"/>
    <w:rsid w:val="008C00A2"/>
    <w:rsid w:val="009215DB"/>
    <w:rsid w:val="009D5F6C"/>
    <w:rsid w:val="009E19BF"/>
    <w:rsid w:val="009E7756"/>
    <w:rsid w:val="009F11A1"/>
    <w:rsid w:val="00A0706B"/>
    <w:rsid w:val="00A14C66"/>
    <w:rsid w:val="00A67A1F"/>
    <w:rsid w:val="00AA634F"/>
    <w:rsid w:val="00AB5F77"/>
    <w:rsid w:val="00AC3E59"/>
    <w:rsid w:val="00B4395C"/>
    <w:rsid w:val="00BB02F5"/>
    <w:rsid w:val="00BC3CE4"/>
    <w:rsid w:val="00BD0657"/>
    <w:rsid w:val="00C14212"/>
    <w:rsid w:val="00C5571A"/>
    <w:rsid w:val="00C71822"/>
    <w:rsid w:val="00C914AE"/>
    <w:rsid w:val="00CA3EFD"/>
    <w:rsid w:val="00CA7124"/>
    <w:rsid w:val="00CB4A69"/>
    <w:rsid w:val="00CC5693"/>
    <w:rsid w:val="00CE1D94"/>
    <w:rsid w:val="00CE46B1"/>
    <w:rsid w:val="00DA37EF"/>
    <w:rsid w:val="00DC4557"/>
    <w:rsid w:val="00DC538A"/>
    <w:rsid w:val="00DF4369"/>
    <w:rsid w:val="00E17068"/>
    <w:rsid w:val="00E22976"/>
    <w:rsid w:val="00E26BCE"/>
    <w:rsid w:val="00E374FE"/>
    <w:rsid w:val="00E95356"/>
    <w:rsid w:val="00EA033D"/>
    <w:rsid w:val="00EE272F"/>
    <w:rsid w:val="00EE478C"/>
    <w:rsid w:val="00F03C45"/>
    <w:rsid w:val="00F04CC1"/>
    <w:rsid w:val="00F100A2"/>
    <w:rsid w:val="00F13530"/>
    <w:rsid w:val="00F80A83"/>
    <w:rsid w:val="00F95B5B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5DB"/>
  </w:style>
  <w:style w:type="paragraph" w:styleId="Stopka">
    <w:name w:val="footer"/>
    <w:basedOn w:val="Normalny"/>
    <w:link w:val="Stopka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5DB"/>
  </w:style>
  <w:style w:type="paragraph" w:styleId="Tekstdymka">
    <w:name w:val="Balloon Text"/>
    <w:basedOn w:val="Normalny"/>
    <w:link w:val="TekstdymkaZnak"/>
    <w:uiPriority w:val="99"/>
    <w:semiHidden/>
    <w:unhideWhenUsed/>
    <w:rsid w:val="009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5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33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914AE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914A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C9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5DB"/>
  </w:style>
  <w:style w:type="paragraph" w:styleId="Stopka">
    <w:name w:val="footer"/>
    <w:basedOn w:val="Normalny"/>
    <w:link w:val="Stopka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5DB"/>
  </w:style>
  <w:style w:type="paragraph" w:styleId="Tekstdymka">
    <w:name w:val="Balloon Text"/>
    <w:basedOn w:val="Normalny"/>
    <w:link w:val="TekstdymkaZnak"/>
    <w:uiPriority w:val="99"/>
    <w:semiHidden/>
    <w:unhideWhenUsed/>
    <w:rsid w:val="009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5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33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914AE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914A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C9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paciorek@lgdkoronasadec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E259-489E-4543-9ACD-028ECCC4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4294957357</TotalTime>
  <Pages>4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mdabrowska</cp:lastModifiedBy>
  <cp:revision>5</cp:revision>
  <cp:lastPrinted>2019-05-22T08:54:00Z</cp:lastPrinted>
  <dcterms:created xsi:type="dcterms:W3CDTF">2019-05-22T07:44:00Z</dcterms:created>
  <dcterms:modified xsi:type="dcterms:W3CDTF">2019-05-22T11:52:00Z</dcterms:modified>
</cp:coreProperties>
</file>