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59E1E" w14:textId="77777777" w:rsidR="00327E81" w:rsidRDefault="00327E81" w:rsidP="00FC755A">
      <w:pPr>
        <w:jc w:val="center"/>
      </w:pPr>
    </w:p>
    <w:p w14:paraId="60ECBB12" w14:textId="5D13440D" w:rsidR="00327E81" w:rsidRPr="00A1404C" w:rsidRDefault="00327E81" w:rsidP="00FC755A">
      <w:pPr>
        <w:jc w:val="center"/>
        <w:rPr>
          <w:b/>
          <w:sz w:val="24"/>
          <w:szCs w:val="24"/>
        </w:rPr>
      </w:pPr>
      <w:r w:rsidRPr="00A1404C">
        <w:rPr>
          <w:b/>
          <w:sz w:val="24"/>
          <w:szCs w:val="24"/>
        </w:rPr>
        <w:t>CZAS NA LOKALNĄ PRZEDSIĘBIORCZOŚĆ</w:t>
      </w:r>
      <w:r w:rsidR="00390885" w:rsidRPr="00A1404C">
        <w:rPr>
          <w:b/>
          <w:sz w:val="24"/>
          <w:szCs w:val="24"/>
        </w:rPr>
        <w:t xml:space="preserve"> – ZGŁOŚ SIĘ NA LEKCJĘ SZTUKI !!</w:t>
      </w:r>
    </w:p>
    <w:p w14:paraId="5813199C" w14:textId="6FCA494A" w:rsidR="00327E81" w:rsidRDefault="00327E81"/>
    <w:p w14:paraId="1640B830" w14:textId="77777777" w:rsidR="00390885" w:rsidRPr="00231AAB" w:rsidRDefault="00327E81" w:rsidP="00C4761A">
      <w:pPr>
        <w:pStyle w:val="Default"/>
        <w:spacing w:line="221" w:lineRule="atLeast"/>
        <w:ind w:firstLine="280"/>
        <w:jc w:val="both"/>
        <w:rPr>
          <w:rFonts w:asciiTheme="minorHAnsi" w:hAnsiTheme="minorHAnsi" w:cstheme="minorHAnsi"/>
          <w:sz w:val="22"/>
          <w:szCs w:val="22"/>
        </w:rPr>
      </w:pPr>
      <w:r w:rsidRPr="00231AAB">
        <w:rPr>
          <w:rFonts w:asciiTheme="minorHAnsi" w:hAnsiTheme="minorHAnsi" w:cstheme="minorHAnsi"/>
          <w:sz w:val="22"/>
          <w:szCs w:val="22"/>
        </w:rPr>
        <w:t xml:space="preserve">LGD „Korona Sądecka” wraz z lokalnymi twórcami </w:t>
      </w:r>
      <w:r w:rsidR="00100BD2" w:rsidRPr="00231AAB">
        <w:rPr>
          <w:rFonts w:asciiTheme="minorHAnsi" w:hAnsiTheme="minorHAnsi" w:cstheme="minorHAnsi"/>
          <w:sz w:val="22"/>
          <w:szCs w:val="22"/>
        </w:rPr>
        <w:t xml:space="preserve">w ramach </w:t>
      </w:r>
      <w:r w:rsidR="00100BD2" w:rsidRPr="00231AAB">
        <w:rPr>
          <w:rFonts w:asciiTheme="minorHAnsi" w:hAnsiTheme="minorHAnsi" w:cstheme="minorHAnsi"/>
          <w:color w:val="auto"/>
          <w:sz w:val="22"/>
          <w:szCs w:val="22"/>
        </w:rPr>
        <w:t xml:space="preserve">inicjatywy: </w:t>
      </w:r>
      <w:r w:rsidR="00C4761A" w:rsidRPr="00231AAB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100BD2" w:rsidRPr="00231AAB">
        <w:rPr>
          <w:rFonts w:asciiTheme="minorHAnsi" w:hAnsiTheme="minorHAnsi" w:cstheme="minorHAnsi"/>
          <w:i/>
          <w:color w:val="auto"/>
          <w:sz w:val="22"/>
          <w:szCs w:val="22"/>
        </w:rPr>
        <w:t>P</w:t>
      </w:r>
      <w:r w:rsidR="00100BD2" w:rsidRPr="00231AAB">
        <w:rPr>
          <w:rFonts w:asciiTheme="minorHAnsi" w:hAnsiTheme="minorHAnsi" w:cstheme="minorHAnsi"/>
          <w:bCs/>
          <w:i/>
          <w:sz w:val="22"/>
          <w:szCs w:val="22"/>
        </w:rPr>
        <w:t>romocja przedsiębiorczości wśród dzieci i młodzieży obszaru LGD „Korona Sądecka” w oparciu o dorobek twórców lokalnych</w:t>
      </w:r>
      <w:r w:rsidR="00C4761A" w:rsidRPr="00231AAB">
        <w:rPr>
          <w:rFonts w:asciiTheme="minorHAnsi" w:hAnsiTheme="minorHAnsi" w:cstheme="minorHAnsi"/>
          <w:bCs/>
          <w:i/>
          <w:sz w:val="22"/>
          <w:szCs w:val="22"/>
        </w:rPr>
        <w:t xml:space="preserve">” </w:t>
      </w:r>
      <w:r w:rsidRPr="00231AAB">
        <w:rPr>
          <w:rFonts w:asciiTheme="minorHAnsi" w:hAnsiTheme="minorHAnsi" w:cstheme="minorHAnsi"/>
          <w:sz w:val="22"/>
          <w:szCs w:val="22"/>
        </w:rPr>
        <w:t xml:space="preserve">zaprasza chętnych na </w:t>
      </w:r>
      <w:r w:rsidR="003A6A1F" w:rsidRPr="00231AAB">
        <w:rPr>
          <w:rFonts w:asciiTheme="minorHAnsi" w:hAnsiTheme="minorHAnsi" w:cstheme="minorHAnsi"/>
          <w:sz w:val="22"/>
          <w:szCs w:val="22"/>
        </w:rPr>
        <w:t>LEKCJE SZTUKI</w:t>
      </w:r>
      <w:r w:rsidRPr="00231AAB">
        <w:rPr>
          <w:rFonts w:asciiTheme="minorHAnsi" w:hAnsiTheme="minorHAnsi" w:cstheme="minorHAnsi"/>
          <w:sz w:val="22"/>
          <w:szCs w:val="22"/>
        </w:rPr>
        <w:t>, podczas których artyści zaprezentują swój dorobek oraz przeprowadzą prelekcję nt. tradycji i kultury</w:t>
      </w:r>
      <w:r w:rsidR="002122A2" w:rsidRPr="00231AAB">
        <w:rPr>
          <w:rFonts w:asciiTheme="minorHAnsi" w:hAnsiTheme="minorHAnsi" w:cstheme="minorHAnsi"/>
          <w:sz w:val="22"/>
          <w:szCs w:val="22"/>
        </w:rPr>
        <w:t xml:space="preserve"> na obszarze LGD Korona Sądecka</w:t>
      </w:r>
      <w:r w:rsidRPr="00231A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DA7EB69" w14:textId="325DDEFB" w:rsidR="003A6A1F" w:rsidRDefault="003A6A1F" w:rsidP="00C4761A">
      <w:pPr>
        <w:pStyle w:val="Default"/>
        <w:spacing w:line="221" w:lineRule="atLeast"/>
        <w:ind w:firstLine="280"/>
        <w:jc w:val="both"/>
        <w:rPr>
          <w:rStyle w:val="Hipercze"/>
          <w:rFonts w:asciiTheme="minorHAnsi" w:hAnsiTheme="minorHAnsi" w:cstheme="minorHAnsi"/>
          <w:sz w:val="22"/>
          <w:szCs w:val="22"/>
        </w:rPr>
      </w:pPr>
      <w:r w:rsidRPr="00231AAB">
        <w:rPr>
          <w:rFonts w:asciiTheme="minorHAnsi" w:hAnsiTheme="minorHAnsi" w:cstheme="minorHAnsi"/>
          <w:sz w:val="22"/>
          <w:szCs w:val="22"/>
        </w:rPr>
        <w:t xml:space="preserve">Zgłoszenia przyjmowane są telefonicznie pod numerem: 18 414 56 55, 660 675 601 lub elektronicznie pod adresem: </w:t>
      </w:r>
      <w:hyperlink r:id="rId7" w:history="1">
        <w:r w:rsidRPr="00231AAB">
          <w:rPr>
            <w:rStyle w:val="Hipercze"/>
            <w:rFonts w:asciiTheme="minorHAnsi" w:hAnsiTheme="minorHAnsi" w:cstheme="minorHAnsi"/>
            <w:sz w:val="22"/>
            <w:szCs w:val="22"/>
          </w:rPr>
          <w:t>stowarzyszenie@lgdkoronasadecka.pl</w:t>
        </w:r>
      </w:hyperlink>
    </w:p>
    <w:p w14:paraId="564015D4" w14:textId="77777777" w:rsidR="0053287A" w:rsidRDefault="0053287A" w:rsidP="00C4761A">
      <w:pPr>
        <w:pStyle w:val="Default"/>
        <w:spacing w:line="221" w:lineRule="atLeast"/>
        <w:ind w:firstLine="280"/>
        <w:jc w:val="both"/>
        <w:rPr>
          <w:rStyle w:val="Hipercze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77AA86F7" w14:textId="1E78A259" w:rsidR="0053287A" w:rsidRPr="0053287A" w:rsidRDefault="0053287A" w:rsidP="0053287A">
      <w:pPr>
        <w:pStyle w:val="Default"/>
        <w:spacing w:line="221" w:lineRule="atLeast"/>
        <w:ind w:firstLine="280"/>
        <w:jc w:val="center"/>
        <w:rPr>
          <w:rStyle w:val="Hipercze"/>
          <w:rFonts w:asciiTheme="minorHAnsi" w:hAnsiTheme="minorHAnsi" w:cstheme="minorHAnsi"/>
          <w:b/>
          <w:color w:val="auto"/>
          <w:u w:val="none"/>
        </w:rPr>
      </w:pPr>
      <w:r w:rsidRPr="0053287A">
        <w:rPr>
          <w:rStyle w:val="Hipercze"/>
          <w:rFonts w:asciiTheme="minorHAnsi" w:hAnsiTheme="minorHAnsi" w:cstheme="minorHAnsi"/>
          <w:b/>
          <w:color w:val="auto"/>
          <w:u w:val="none"/>
        </w:rPr>
        <w:t>Rekrutacja trwa od 3-17 kwietnia 2019r.</w:t>
      </w:r>
    </w:p>
    <w:p w14:paraId="3316A651" w14:textId="77777777" w:rsidR="00FC755A" w:rsidRPr="00231AAB" w:rsidRDefault="00FC755A" w:rsidP="00C4761A">
      <w:pPr>
        <w:pStyle w:val="Default"/>
        <w:spacing w:line="221" w:lineRule="atLeast"/>
        <w:ind w:firstLine="280"/>
        <w:jc w:val="both"/>
        <w:rPr>
          <w:rFonts w:asciiTheme="minorHAnsi" w:hAnsiTheme="minorHAnsi" w:cstheme="minorHAnsi"/>
          <w:sz w:val="22"/>
          <w:szCs w:val="22"/>
        </w:rPr>
      </w:pPr>
    </w:p>
    <w:p w14:paraId="5BB5C614" w14:textId="345861AD" w:rsidR="003A6A1F" w:rsidRPr="00A1404C" w:rsidRDefault="003A6A1F" w:rsidP="00FC755A">
      <w:pPr>
        <w:jc w:val="center"/>
        <w:rPr>
          <w:rFonts w:cstheme="minorHAnsi"/>
          <w:b/>
          <w:sz w:val="28"/>
          <w:szCs w:val="28"/>
        </w:rPr>
      </w:pPr>
      <w:r w:rsidRPr="00A1404C">
        <w:rPr>
          <w:rFonts w:cstheme="minorHAnsi"/>
          <w:b/>
          <w:sz w:val="28"/>
          <w:szCs w:val="28"/>
        </w:rPr>
        <w:t>Ilość miejsc ograniczona. Decyduje kolejność zgłoszenia.</w:t>
      </w:r>
    </w:p>
    <w:p w14:paraId="6743B242" w14:textId="77777777" w:rsidR="003A6A1F" w:rsidRPr="00231AAB" w:rsidRDefault="003A6A1F">
      <w:pPr>
        <w:rPr>
          <w:rFonts w:cstheme="minorHAnsi"/>
        </w:rPr>
      </w:pPr>
    </w:p>
    <w:p w14:paraId="186166D4" w14:textId="77777777" w:rsidR="002122A2" w:rsidRPr="00231AAB" w:rsidRDefault="002122A2">
      <w:pPr>
        <w:rPr>
          <w:rFonts w:cstheme="minorHAnsi"/>
        </w:rPr>
      </w:pPr>
      <w:r w:rsidRPr="00231AAB">
        <w:rPr>
          <w:rFonts w:cstheme="minorHAnsi"/>
        </w:rPr>
        <w:t>Lekcje sztuki trwać będą 2 godziny i odbędą się:</w:t>
      </w:r>
    </w:p>
    <w:p w14:paraId="6B7D47D6" w14:textId="05E36153" w:rsidR="00327E81" w:rsidRPr="00231AAB" w:rsidRDefault="002122A2" w:rsidP="00CF398C">
      <w:pPr>
        <w:pStyle w:val="Akapitzlist"/>
        <w:numPr>
          <w:ilvl w:val="0"/>
          <w:numId w:val="1"/>
        </w:numPr>
        <w:rPr>
          <w:rFonts w:cstheme="minorHAnsi"/>
        </w:rPr>
      </w:pPr>
      <w:r w:rsidRPr="00231AAB">
        <w:rPr>
          <w:rFonts w:cstheme="minorHAnsi"/>
        </w:rPr>
        <w:t xml:space="preserve">Lekcja sztuki w Gminie </w:t>
      </w:r>
      <w:r w:rsidR="000F1BCD" w:rsidRPr="00231AAB">
        <w:rPr>
          <w:rFonts w:cstheme="minorHAnsi"/>
        </w:rPr>
        <w:t>Chełmiec</w:t>
      </w:r>
      <w:r w:rsidRPr="00231AAB">
        <w:rPr>
          <w:rFonts w:cstheme="minorHAnsi"/>
        </w:rPr>
        <w:t xml:space="preserve">, </w:t>
      </w:r>
      <w:bookmarkStart w:id="1" w:name="_Hlk3901236"/>
      <w:r w:rsidR="000F1BCD" w:rsidRPr="00231AAB">
        <w:rPr>
          <w:rFonts w:cstheme="minorHAnsi"/>
        </w:rPr>
        <w:t>16.05.</w:t>
      </w:r>
      <w:r w:rsidR="00CF398C" w:rsidRPr="00231AAB">
        <w:rPr>
          <w:rFonts w:cstheme="minorHAnsi"/>
        </w:rPr>
        <w:t xml:space="preserve">2019 r. </w:t>
      </w:r>
      <w:r w:rsidR="00221A37" w:rsidRPr="00231AAB">
        <w:rPr>
          <w:rFonts w:cstheme="minorHAnsi"/>
        </w:rPr>
        <w:t xml:space="preserve">(czwartek) </w:t>
      </w:r>
      <w:r w:rsidR="00CF398C" w:rsidRPr="00231AAB">
        <w:rPr>
          <w:rFonts w:cstheme="minorHAnsi"/>
        </w:rPr>
        <w:t>o godzinie 1</w:t>
      </w:r>
      <w:r w:rsidR="000F1BCD" w:rsidRPr="00231AAB">
        <w:rPr>
          <w:rFonts w:cstheme="minorHAnsi"/>
        </w:rPr>
        <w:t>5</w:t>
      </w:r>
      <w:r w:rsidR="00CF398C" w:rsidRPr="00231AAB">
        <w:rPr>
          <w:rFonts w:cstheme="minorHAnsi"/>
        </w:rPr>
        <w:t>.00</w:t>
      </w:r>
      <w:bookmarkEnd w:id="1"/>
      <w:r w:rsidR="00FC719F" w:rsidRPr="00231AAB">
        <w:rPr>
          <w:rFonts w:cstheme="minorHAnsi"/>
        </w:rPr>
        <w:t xml:space="preserve"> – 17.00, </w:t>
      </w:r>
      <w:r w:rsidR="008B4806" w:rsidRPr="00231AAB">
        <w:rPr>
          <w:rFonts w:cstheme="minorHAnsi"/>
        </w:rPr>
        <w:t xml:space="preserve">Budynek </w:t>
      </w:r>
      <w:r w:rsidR="000F1BCD" w:rsidRPr="00231AAB">
        <w:rPr>
          <w:rFonts w:cstheme="minorHAnsi"/>
        </w:rPr>
        <w:t>Astro Centrum w Chełmcu</w:t>
      </w:r>
      <w:r w:rsidR="00CF398C" w:rsidRPr="00231AAB">
        <w:rPr>
          <w:rFonts w:cstheme="minorHAnsi"/>
        </w:rPr>
        <w:t xml:space="preserve">, </w:t>
      </w:r>
      <w:r w:rsidR="009B5AF7" w:rsidRPr="00231AAB">
        <w:rPr>
          <w:rFonts w:cstheme="minorHAnsi"/>
        </w:rPr>
        <w:t>sala multimedialna.</w:t>
      </w:r>
    </w:p>
    <w:p w14:paraId="10F6D886" w14:textId="77777777" w:rsidR="003A6A1F" w:rsidRPr="00231AAB" w:rsidRDefault="003A6A1F" w:rsidP="00CF398C">
      <w:pPr>
        <w:pStyle w:val="Akapitzlist"/>
        <w:rPr>
          <w:rFonts w:cstheme="minorHAnsi"/>
        </w:rPr>
      </w:pPr>
    </w:p>
    <w:p w14:paraId="1ED5EB14" w14:textId="3129BAAF" w:rsidR="00CF398C" w:rsidRPr="00231AAB" w:rsidRDefault="00CF398C" w:rsidP="008B4806">
      <w:pPr>
        <w:pStyle w:val="Akapitzlist"/>
        <w:numPr>
          <w:ilvl w:val="0"/>
          <w:numId w:val="1"/>
        </w:numPr>
        <w:rPr>
          <w:rFonts w:cstheme="minorHAnsi"/>
        </w:rPr>
      </w:pPr>
      <w:r w:rsidRPr="00231AAB">
        <w:rPr>
          <w:rFonts w:cstheme="minorHAnsi"/>
        </w:rPr>
        <w:t xml:space="preserve">Lekcja sztuki w </w:t>
      </w:r>
      <w:r w:rsidR="007D3848" w:rsidRPr="00231AAB">
        <w:rPr>
          <w:rFonts w:cstheme="minorHAnsi"/>
        </w:rPr>
        <w:t>Gminie C</w:t>
      </w:r>
      <w:r w:rsidR="008B4806" w:rsidRPr="00231AAB">
        <w:rPr>
          <w:rFonts w:cstheme="minorHAnsi"/>
        </w:rPr>
        <w:t>h</w:t>
      </w:r>
      <w:r w:rsidR="007D3848" w:rsidRPr="00231AAB">
        <w:rPr>
          <w:rFonts w:cstheme="minorHAnsi"/>
        </w:rPr>
        <w:t>ełmiec</w:t>
      </w:r>
      <w:r w:rsidR="008B4806" w:rsidRPr="00231AAB">
        <w:rPr>
          <w:rFonts w:cstheme="minorHAnsi"/>
        </w:rPr>
        <w:t>,</w:t>
      </w:r>
      <w:r w:rsidRPr="00231AAB">
        <w:rPr>
          <w:rFonts w:cstheme="minorHAnsi"/>
        </w:rPr>
        <w:t xml:space="preserve"> </w:t>
      </w:r>
      <w:r w:rsidR="00A6350F">
        <w:rPr>
          <w:rFonts w:cstheme="minorHAnsi"/>
        </w:rPr>
        <w:t>18.05.</w:t>
      </w:r>
      <w:r w:rsidR="008B4806" w:rsidRPr="00A6350F">
        <w:rPr>
          <w:rFonts w:cstheme="minorHAnsi"/>
        </w:rPr>
        <w:t>2019</w:t>
      </w:r>
      <w:r w:rsidR="008B4806" w:rsidRPr="00231AAB">
        <w:rPr>
          <w:rFonts w:cstheme="minorHAnsi"/>
        </w:rPr>
        <w:t xml:space="preserve"> r.</w:t>
      </w:r>
      <w:r w:rsidR="00A6350F">
        <w:rPr>
          <w:rFonts w:cstheme="minorHAnsi"/>
        </w:rPr>
        <w:t xml:space="preserve"> (sobota)</w:t>
      </w:r>
      <w:r w:rsidR="008B4806" w:rsidRPr="00231AAB">
        <w:rPr>
          <w:rFonts w:cstheme="minorHAnsi"/>
        </w:rPr>
        <w:t xml:space="preserve"> o godzinie </w:t>
      </w:r>
      <w:r w:rsidR="008B4806" w:rsidRPr="00FC755A">
        <w:rPr>
          <w:rFonts w:cstheme="minorHAnsi"/>
        </w:rPr>
        <w:t>1</w:t>
      </w:r>
      <w:r w:rsidR="00FC755A" w:rsidRPr="00FC755A">
        <w:rPr>
          <w:rFonts w:cstheme="minorHAnsi"/>
        </w:rPr>
        <w:t>1</w:t>
      </w:r>
      <w:r w:rsidR="008B4806" w:rsidRPr="00FC755A">
        <w:rPr>
          <w:rFonts w:cstheme="minorHAnsi"/>
        </w:rPr>
        <w:t>.00-1</w:t>
      </w:r>
      <w:r w:rsidR="00FC755A" w:rsidRPr="00FC755A">
        <w:rPr>
          <w:rFonts w:cstheme="minorHAnsi"/>
        </w:rPr>
        <w:t>3</w:t>
      </w:r>
      <w:r w:rsidR="008B4806" w:rsidRPr="00FC755A">
        <w:rPr>
          <w:rFonts w:cstheme="minorHAnsi"/>
        </w:rPr>
        <w:t>.00</w:t>
      </w:r>
      <w:r w:rsidR="002B1526" w:rsidRPr="00231AAB">
        <w:rPr>
          <w:rFonts w:cstheme="minorHAnsi"/>
        </w:rPr>
        <w:t>,</w:t>
      </w:r>
      <w:r w:rsidR="008B4806" w:rsidRPr="00231AAB">
        <w:rPr>
          <w:rFonts w:cstheme="minorHAnsi"/>
        </w:rPr>
        <w:t xml:space="preserve"> Budynek </w:t>
      </w:r>
      <w:r w:rsidRPr="00231AAB">
        <w:rPr>
          <w:rFonts w:cstheme="minorHAnsi"/>
        </w:rPr>
        <w:t xml:space="preserve">Centrum Produktu </w:t>
      </w:r>
      <w:r w:rsidR="007D3848" w:rsidRPr="00231AAB">
        <w:rPr>
          <w:rFonts w:cstheme="minorHAnsi"/>
        </w:rPr>
        <w:t>Turystycznego</w:t>
      </w:r>
      <w:r w:rsidRPr="00231AAB">
        <w:rPr>
          <w:rFonts w:cstheme="minorHAnsi"/>
        </w:rPr>
        <w:t xml:space="preserve"> i Kulturowego</w:t>
      </w:r>
      <w:r w:rsidR="008B4806" w:rsidRPr="00231AAB">
        <w:rPr>
          <w:rFonts w:cstheme="minorHAnsi"/>
        </w:rPr>
        <w:t xml:space="preserve"> w </w:t>
      </w:r>
      <w:r w:rsidRPr="00231AAB">
        <w:rPr>
          <w:rFonts w:cstheme="minorHAnsi"/>
        </w:rPr>
        <w:t>Paszyn</w:t>
      </w:r>
      <w:r w:rsidR="008B4806" w:rsidRPr="00231AAB">
        <w:rPr>
          <w:rFonts w:cstheme="minorHAnsi"/>
        </w:rPr>
        <w:t>ie</w:t>
      </w:r>
      <w:r w:rsidR="00FC719F" w:rsidRPr="00231AAB">
        <w:rPr>
          <w:rFonts w:cstheme="minorHAnsi"/>
        </w:rPr>
        <w:t>.</w:t>
      </w:r>
    </w:p>
    <w:p w14:paraId="77FA4B53" w14:textId="77777777" w:rsidR="004C56BE" w:rsidRPr="00231AAB" w:rsidRDefault="004C56BE" w:rsidP="00327E81">
      <w:pPr>
        <w:pStyle w:val="Default"/>
        <w:spacing w:line="221" w:lineRule="atLeast"/>
        <w:ind w:firstLine="28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3FD44C3" w14:textId="453EA697" w:rsidR="00DC77F2" w:rsidRPr="00231AAB" w:rsidRDefault="00DC77F2" w:rsidP="00327E81">
      <w:pPr>
        <w:pStyle w:val="Default"/>
        <w:spacing w:line="221" w:lineRule="atLeast"/>
        <w:ind w:firstLine="28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31AAB">
        <w:rPr>
          <w:rFonts w:asciiTheme="minorHAnsi" w:hAnsiTheme="minorHAnsi" w:cstheme="minorHAnsi"/>
          <w:color w:val="auto"/>
          <w:sz w:val="22"/>
          <w:szCs w:val="22"/>
        </w:rPr>
        <w:t>Lekcje sztuki będą cenną wskazówką dla osób</w:t>
      </w:r>
      <w:r w:rsidR="000A12EA" w:rsidRPr="00231AA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231AAB">
        <w:rPr>
          <w:rFonts w:asciiTheme="minorHAnsi" w:hAnsiTheme="minorHAnsi" w:cstheme="minorHAnsi"/>
          <w:color w:val="auto"/>
          <w:sz w:val="22"/>
          <w:szCs w:val="22"/>
        </w:rPr>
        <w:t xml:space="preserve"> które chcą brać udział w </w:t>
      </w:r>
      <w:r w:rsidR="007111B3" w:rsidRPr="007111B3">
        <w:rPr>
          <w:rFonts w:asciiTheme="minorHAnsi" w:hAnsiTheme="minorHAnsi" w:cstheme="minorHAnsi"/>
          <w:color w:val="auto"/>
          <w:sz w:val="22"/>
          <w:szCs w:val="22"/>
        </w:rPr>
        <w:t>KONKURSIE</w:t>
      </w:r>
      <w:r w:rsidRPr="00231AAB">
        <w:rPr>
          <w:rFonts w:asciiTheme="minorHAnsi" w:hAnsiTheme="minorHAnsi" w:cstheme="minorHAnsi"/>
          <w:color w:val="auto"/>
          <w:sz w:val="22"/>
          <w:szCs w:val="22"/>
        </w:rPr>
        <w:t xml:space="preserve"> na najlepszy plakat promujący przedsiębiorczość bazującą na lokalnej twórczości</w:t>
      </w:r>
      <w:r w:rsidR="002D40FC">
        <w:rPr>
          <w:rFonts w:asciiTheme="minorHAnsi" w:hAnsiTheme="minorHAnsi" w:cstheme="minorHAnsi"/>
          <w:color w:val="auto"/>
          <w:sz w:val="22"/>
          <w:szCs w:val="22"/>
        </w:rPr>
        <w:t xml:space="preserve">, prowadzony </w:t>
      </w:r>
      <w:r w:rsidR="00231AAB" w:rsidRPr="00231AAB">
        <w:rPr>
          <w:rFonts w:asciiTheme="minorHAnsi" w:hAnsiTheme="minorHAnsi" w:cstheme="minorHAnsi"/>
          <w:color w:val="auto"/>
          <w:sz w:val="22"/>
          <w:szCs w:val="22"/>
        </w:rPr>
        <w:t>w ramach Przedsięwzięcia 1.3.1 Włączanie dzieci i młodzieży w projekty wzmacniające kompetencje przedsiębiorcze</w:t>
      </w:r>
      <w:r w:rsidRPr="00231AA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3BEF523" w14:textId="548FA737" w:rsidR="00DC77F2" w:rsidRDefault="00DC77F2" w:rsidP="00327E81">
      <w:pPr>
        <w:pStyle w:val="Default"/>
        <w:spacing w:line="221" w:lineRule="atLeast"/>
        <w:ind w:firstLine="280"/>
        <w:jc w:val="both"/>
        <w:rPr>
          <w:rFonts w:cstheme="minorBidi"/>
          <w:color w:val="auto"/>
          <w:sz w:val="22"/>
          <w:szCs w:val="22"/>
        </w:rPr>
      </w:pPr>
    </w:p>
    <w:p w14:paraId="260ED2EE" w14:textId="21BEC828" w:rsidR="00DC77F2" w:rsidRDefault="00DC77F2" w:rsidP="00327E81">
      <w:pPr>
        <w:pStyle w:val="Default"/>
        <w:spacing w:line="221" w:lineRule="atLeast"/>
        <w:ind w:firstLine="280"/>
        <w:jc w:val="both"/>
        <w:rPr>
          <w:rFonts w:cstheme="minorBidi"/>
          <w:color w:val="auto"/>
          <w:sz w:val="22"/>
          <w:szCs w:val="22"/>
        </w:rPr>
      </w:pPr>
    </w:p>
    <w:p w14:paraId="2F117C40" w14:textId="77777777" w:rsidR="00DC77F2" w:rsidRDefault="00DC77F2" w:rsidP="00327E81">
      <w:pPr>
        <w:pStyle w:val="Default"/>
        <w:spacing w:line="221" w:lineRule="atLeast"/>
        <w:ind w:firstLine="280"/>
        <w:jc w:val="both"/>
        <w:rPr>
          <w:rFonts w:cstheme="minorBidi"/>
          <w:color w:val="auto"/>
          <w:sz w:val="22"/>
          <w:szCs w:val="22"/>
        </w:rPr>
      </w:pPr>
    </w:p>
    <w:p w14:paraId="711464DB" w14:textId="77777777" w:rsidR="004C56BE" w:rsidRDefault="004C56BE" w:rsidP="00327E81">
      <w:pPr>
        <w:pStyle w:val="Default"/>
        <w:spacing w:line="221" w:lineRule="atLeast"/>
        <w:ind w:firstLine="280"/>
        <w:jc w:val="both"/>
        <w:rPr>
          <w:rFonts w:cstheme="minorBidi"/>
          <w:color w:val="auto"/>
          <w:sz w:val="22"/>
          <w:szCs w:val="22"/>
        </w:rPr>
      </w:pPr>
    </w:p>
    <w:p w14:paraId="24687F0C" w14:textId="3E56030E" w:rsidR="00327E81" w:rsidRDefault="00327E81" w:rsidP="00327E81"/>
    <w:sectPr w:rsidR="00327E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87E90" w14:textId="77777777" w:rsidR="0007674C" w:rsidRDefault="0007674C" w:rsidP="00FC755A">
      <w:pPr>
        <w:spacing w:after="0" w:line="240" w:lineRule="auto"/>
      </w:pPr>
      <w:r>
        <w:separator/>
      </w:r>
    </w:p>
  </w:endnote>
  <w:endnote w:type="continuationSeparator" w:id="0">
    <w:p w14:paraId="3C5FBB4E" w14:textId="77777777" w:rsidR="0007674C" w:rsidRDefault="0007674C" w:rsidP="00FC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7A34B" w14:textId="77777777" w:rsidR="00FC755A" w:rsidRPr="009757A4" w:rsidRDefault="00FC755A" w:rsidP="00FC755A">
    <w:pPr>
      <w:widowControl w:val="0"/>
      <w:tabs>
        <w:tab w:val="center" w:pos="4536"/>
        <w:tab w:val="right" w:pos="9072"/>
      </w:tabs>
      <w:suppressAutoHyphens/>
      <w:spacing w:after="0" w:line="240" w:lineRule="auto"/>
      <w:ind w:left="357"/>
      <w:jc w:val="both"/>
      <w:rPr>
        <w:rFonts w:ascii="Times New Roman" w:eastAsia="SimSun" w:hAnsi="Times New Roman" w:cs="Mangal"/>
        <w:kern w:val="1"/>
        <w:sz w:val="18"/>
        <w:szCs w:val="18"/>
        <w:lang w:eastAsia="hi-IN" w:bidi="hi-IN"/>
      </w:rPr>
    </w:pPr>
    <w:r w:rsidRPr="009757A4">
      <w:rPr>
        <w:rFonts w:ascii="Times New Roman" w:eastAsia="SimSun" w:hAnsi="Times New Roman" w:cs="Mangal"/>
        <w:kern w:val="1"/>
        <w:sz w:val="18"/>
        <w:szCs w:val="18"/>
        <w:lang w:eastAsia="hi-IN" w:bidi="hi-IN"/>
      </w:rPr>
      <w:t>„Europejski Fundusz Rolny na rzecz Rozwoju Obszarów Wiejskich: Europa inwestująca w obszary wiejskie”</w:t>
    </w:r>
  </w:p>
  <w:p w14:paraId="191280C1" w14:textId="77777777" w:rsidR="00FC755A" w:rsidRDefault="00FC75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767A7" w14:textId="77777777" w:rsidR="0007674C" w:rsidRDefault="0007674C" w:rsidP="00FC755A">
      <w:pPr>
        <w:spacing w:after="0" w:line="240" w:lineRule="auto"/>
      </w:pPr>
      <w:r>
        <w:separator/>
      </w:r>
    </w:p>
  </w:footnote>
  <w:footnote w:type="continuationSeparator" w:id="0">
    <w:p w14:paraId="3F12231F" w14:textId="77777777" w:rsidR="0007674C" w:rsidRDefault="0007674C" w:rsidP="00FC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DB061" w14:textId="362B9025" w:rsidR="00FC755A" w:rsidRDefault="00FC755A">
    <w:pPr>
      <w:pStyle w:val="Nagwek"/>
    </w:pPr>
    <w:r w:rsidRPr="009757A4">
      <w:rPr>
        <w:rFonts w:ascii="Times New Roman" w:eastAsia="Times New Roman" w:hAnsi="Times New Roman" w:cs="Times New Roman"/>
        <w:bCs/>
        <w:noProof/>
        <w:sz w:val="24"/>
        <w:szCs w:val="24"/>
        <w:lang w:eastAsia="pl-PL"/>
      </w:rPr>
      <w:drawing>
        <wp:inline distT="0" distB="0" distL="0" distR="0" wp14:anchorId="40459F07" wp14:editId="4787B84B">
          <wp:extent cx="5760720" cy="1028700"/>
          <wp:effectExtent l="0" t="0" r="0" b="0"/>
          <wp:docPr id="1" name="Obraz 1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71BA3"/>
    <w:multiLevelType w:val="hybridMultilevel"/>
    <w:tmpl w:val="EDF80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86"/>
    <w:rsid w:val="0007674C"/>
    <w:rsid w:val="000A12EA"/>
    <w:rsid w:val="000F1BCD"/>
    <w:rsid w:val="00100BD2"/>
    <w:rsid w:val="00100E0F"/>
    <w:rsid w:val="002122A2"/>
    <w:rsid w:val="00221A37"/>
    <w:rsid w:val="00231AAB"/>
    <w:rsid w:val="002B1526"/>
    <w:rsid w:val="002D40FC"/>
    <w:rsid w:val="00327E81"/>
    <w:rsid w:val="00390885"/>
    <w:rsid w:val="003A6A1F"/>
    <w:rsid w:val="003D4561"/>
    <w:rsid w:val="004C56BE"/>
    <w:rsid w:val="0053287A"/>
    <w:rsid w:val="00584986"/>
    <w:rsid w:val="005D3A15"/>
    <w:rsid w:val="007111B3"/>
    <w:rsid w:val="007B1788"/>
    <w:rsid w:val="007D3848"/>
    <w:rsid w:val="008B4806"/>
    <w:rsid w:val="008C6758"/>
    <w:rsid w:val="009B5AF7"/>
    <w:rsid w:val="00A1404C"/>
    <w:rsid w:val="00A6350F"/>
    <w:rsid w:val="00BC0112"/>
    <w:rsid w:val="00C4761A"/>
    <w:rsid w:val="00CF398C"/>
    <w:rsid w:val="00DC77F2"/>
    <w:rsid w:val="00DD041B"/>
    <w:rsid w:val="00FC719F"/>
    <w:rsid w:val="00FC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0805"/>
  <w15:chartTrackingRefBased/>
  <w15:docId w15:val="{1BF6606B-EDFD-47E1-AB43-BB9D13D7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7E81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327E81"/>
    <w:pPr>
      <w:spacing w:line="22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327E81"/>
    <w:pPr>
      <w:spacing w:line="221" w:lineRule="atLeast"/>
    </w:pPr>
    <w:rPr>
      <w:rFonts w:cstheme="minorBidi"/>
      <w:color w:val="auto"/>
    </w:rPr>
  </w:style>
  <w:style w:type="paragraph" w:styleId="Akapitzlist">
    <w:name w:val="List Paragraph"/>
    <w:basedOn w:val="Normalny"/>
    <w:uiPriority w:val="34"/>
    <w:qFormat/>
    <w:rsid w:val="002122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6A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6A1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C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55A"/>
  </w:style>
  <w:style w:type="paragraph" w:styleId="Stopka">
    <w:name w:val="footer"/>
    <w:basedOn w:val="Normalny"/>
    <w:link w:val="StopkaZnak"/>
    <w:uiPriority w:val="99"/>
    <w:unhideWhenUsed/>
    <w:rsid w:val="00FC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55A"/>
  </w:style>
  <w:style w:type="paragraph" w:styleId="Tekstdymka">
    <w:name w:val="Balloon Text"/>
    <w:basedOn w:val="Normalny"/>
    <w:link w:val="TekstdymkaZnak"/>
    <w:uiPriority w:val="99"/>
    <w:semiHidden/>
    <w:unhideWhenUsed/>
    <w:rsid w:val="00FC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owarzyszenie@lgdkoronasade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2019-03-19T14:09:00Z</dcterms:created>
  <dcterms:modified xsi:type="dcterms:W3CDTF">2019-04-03T10:24:00Z</dcterms:modified>
</cp:coreProperties>
</file>